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jc w:val="center"/>
      </w:pPr>
      <w:r>
        <w:rPr>
          <w:b/>
          <w:color w:val="1A1B3A"/>
          <w:sz w:val="36"/>
        </w:rPr>
        <w:t>СОГЛАСИЕ НА ПОЛУЧЕНИЕ РЕКЛАМНОЙ И ИНФОРМАЦИОННОЙ РАССЫЛКИ</w:t>
      </w:r>
    </w:p>
    <w:p>
      <w:pPr>
        <w:spacing w:after="60" w:line="240" w:lineRule="auto"/>
        <w:jc w:val="center"/>
      </w:pPr>
      <w:r>
        <w:rPr>
          <w:b/>
          <w:color w:val="C5A367"/>
          <w:sz w:val="20"/>
        </w:rPr>
        <w:t>сайта webrazrabotki.lilyarydaeva.ru  |  webrazrabotki.lilyarydaeva.ru</w:t>
      </w:r>
    </w:p>
    <w:p>
      <w:pPr>
        <w:spacing w:after="60" w:line="240" w:lineRule="auto"/>
      </w:pPr>
      <w:r>
        <w:t>Я, пользователь сайта webrazrabotki.lilyarydaeva.ru, настоящим выражаю добровольное, информированное и однозначное согласие на получение рекламных и информационных сообщений от оператора: Самозанятая Рыдаева Лилия Михайловна, ИНН 164303325983, ridaeval87@yahoo.com.</w:t>
      </w:r>
    </w:p>
    <w:p>
      <w:pPr>
        <w:pStyle w:val="Heading1"/>
        <w:spacing w:after="40" w:line="240" w:lineRule="auto" w:before="140"/>
      </w:pPr>
      <w:r>
        <w:t>1. Предмет согласия</w:t>
      </w:r>
    </w:p>
    <w:p>
      <w:pPr>
        <w:spacing w:after="60" w:line="240" w:lineRule="auto"/>
      </w:pPr>
      <w:r>
        <w:t>Я даю согласие на получение рекламных и информационных сообщений по контактным данным, которые добровольно укажу.</w:t>
      </w:r>
    </w:p>
    <w:p>
      <w:pPr>
        <w:pStyle w:val="ListBullet"/>
        <w:spacing w:after="60" w:line="240" w:lineRule="auto"/>
      </w:pPr>
      <w:r>
        <w:t>Информация об услугах, проектах, материалах и обновлениях сайта webrazrabotki.lilyarydaeva.ru.</w:t>
      </w:r>
    </w:p>
    <w:p>
      <w:pPr>
        <w:pStyle w:val="ListBullet"/>
        <w:spacing w:after="60" w:line="240" w:lineRule="auto"/>
      </w:pPr>
      <w:r>
        <w:t>Анонсы новых продуктов, проектов, инструментов и услуг Лилии Рыдаевой.</w:t>
      </w:r>
    </w:p>
    <w:p>
      <w:pPr>
        <w:pStyle w:val="ListBullet"/>
        <w:spacing w:after="60" w:line="240" w:lineRule="auto"/>
      </w:pPr>
      <w:r>
        <w:t>Специальные предложения, акции и скидки.</w:t>
      </w:r>
    </w:p>
    <w:p>
      <w:pPr>
        <w:pStyle w:val="ListBullet"/>
        <w:spacing w:after="60" w:line="240" w:lineRule="auto"/>
      </w:pPr>
      <w:r>
        <w:t>Полезные материалы по темам веб-разработки, нейросетей, ИИ, автоматизации и цифровых продуктов.</w:t>
      </w:r>
    </w:p>
    <w:p>
      <w:pPr>
        <w:pStyle w:val="ListBullet"/>
        <w:spacing w:after="60" w:line="240" w:lineRule="auto"/>
      </w:pPr>
      <w:r>
        <w:t>Новости и обновления автора проекта.</w:t>
      </w:r>
    </w:p>
    <w:p>
      <w:pPr>
        <w:pStyle w:val="Heading1"/>
        <w:spacing w:after="40" w:line="240" w:lineRule="auto" w:before="140"/>
      </w:pPr>
      <w:r>
        <w:t>2. Каналы рассылки</w:t>
      </w:r>
    </w:p>
    <w:p>
      <w:pPr>
        <w:pStyle w:val="ListBullet"/>
        <w:spacing w:after="60" w:line="240" w:lineRule="auto"/>
      </w:pPr>
      <w:r>
        <w:t>Электронная почта (email).</w:t>
      </w:r>
    </w:p>
    <w:p>
      <w:pPr>
        <w:pStyle w:val="ListBullet"/>
        <w:spacing w:after="60" w:line="240" w:lineRule="auto"/>
      </w:pPr>
      <w:r>
        <w:t>Мессенджеры, включая Telegram, при наличии соответствующих контактных данных и технической возможности.</w:t>
      </w:r>
    </w:p>
    <w:p>
      <w:pPr>
        <w:pStyle w:val="ListBullet"/>
        <w:spacing w:after="60" w:line="240" w:lineRule="auto"/>
      </w:pPr>
      <w:r>
        <w:t>SMS и push-уведомления — при наличии соответствующих контактных данных и технической возможности.</w:t>
      </w:r>
    </w:p>
    <w:p>
      <w:pPr>
        <w:pStyle w:val="Heading1"/>
        <w:spacing w:after="40" w:line="240" w:lineRule="auto" w:before="140"/>
      </w:pPr>
      <w:r>
        <w:t>3. Добровольность и срок действия</w:t>
      </w:r>
    </w:p>
    <w:p>
      <w:pPr>
        <w:spacing w:after="60" w:line="240" w:lineRule="auto"/>
      </w:pPr>
      <w:r>
        <w:t>Согласие является добровольным и действует с момента его предоставления до момента отзыва. Отказ от согласия на рекламную и информационную рассылку не ограничивает возможность направить заявку или заказать услуги.</w:t>
      </w:r>
    </w:p>
    <w:p>
      <w:pPr>
        <w:pStyle w:val="Heading1"/>
        <w:spacing w:after="40" w:line="240" w:lineRule="auto" w:before="140"/>
      </w:pPr>
      <w:r>
        <w:t>4. Отзыв согласия</w:t>
      </w:r>
    </w:p>
    <w:p>
      <w:pPr>
        <w:spacing w:after="60" w:line="240" w:lineRule="auto"/>
      </w:pPr>
      <w:r>
        <w:t>Я вправе отказаться от рассылки в любое время: воспользоваться ссылкой «Отписаться», если она предусмотрена в сообщении, либо направить запрос на ridaeval87@yahoo.com.</w:t>
      </w:r>
    </w:p>
    <w:p>
      <w:pPr>
        <w:pStyle w:val="Heading1"/>
        <w:spacing w:after="40" w:line="240" w:lineRule="auto" w:before="140"/>
      </w:pPr>
      <w:r>
        <w:t>5. Обработка персональных данных для рассылки</w:t>
      </w:r>
    </w:p>
    <w:p>
      <w:pPr>
        <w:spacing w:after="60" w:line="240" w:lineRule="auto"/>
      </w:pPr>
      <w:r>
        <w:t>Для организации рассылки могут обрабатываться имя, адрес электронной почты и номер телефона (при наличии). Обработка осуществляется в соответствии с Политикой конфиденциальности: webrazrabotki.lilyarydaeva.ru/privacy.</w:t>
      </w:r>
    </w:p>
    <w:p>
      <w:pPr>
        <w:pStyle w:val="Heading1"/>
        <w:spacing w:after="40" w:line="240" w:lineRule="auto" w:before="140"/>
      </w:pPr>
      <w:r>
        <w:t>6. Подтверждение</w:t>
      </w:r>
    </w:p>
    <w:p>
      <w:pPr>
        <w:spacing w:after="60" w:line="240" w:lineRule="auto"/>
      </w:pPr>
      <w:r>
        <w:t>Проставляя отдельную отметку (checkbox) согласия на рассылку на сайте, я подтверждаю, что согласие предоставляется добровольно и осознанно, мне известен порядок его отзыва, а указанные мной контактные данные принадлежат мне либо используются мной на законном основании.</w:t>
      </w:r>
    </w:p>
    <w:p>
      <w:pPr>
        <w:spacing w:after="60" w:line="240" w:lineRule="auto"/>
        <w:jc w:val="center"/>
      </w:pPr>
      <w:r>
        <w:rPr>
          <w:color w:val="666666"/>
          <w:sz w:val="16"/>
        </w:rPr>
        <w:t>Самозанятая Рыдаева Лилия Михайловна | ИНН: 164303325983 | ridaeval87@yahoo.com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40" w:right="880" w:bottom="64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B11F2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B3A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